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6124"/>
      </w:tblGrid>
      <w:tr w:rsidR="00E503F2">
        <w:trPr>
          <w:trHeight w:val="1793"/>
        </w:trPr>
        <w:tc>
          <w:tcPr>
            <w:tcW w:w="2880" w:type="dxa"/>
          </w:tcPr>
          <w:p w:rsidR="00E503F2" w:rsidRDefault="00D038A1">
            <w:pPr>
              <w:pStyle w:val="Nzev"/>
              <w:jc w:val="both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-323215</wp:posOffset>
                  </wp:positionV>
                  <wp:extent cx="1714500" cy="857885"/>
                  <wp:effectExtent l="0" t="0" r="0" b="0"/>
                  <wp:wrapTopAndBottom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5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62" w:type="dxa"/>
          </w:tcPr>
          <w:p w:rsidR="00E503F2" w:rsidRDefault="008455F7">
            <w:pPr>
              <w:pStyle w:val="Nzev"/>
              <w:spacing w:before="120"/>
              <w:ind w:left="2517" w:hanging="2517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G r a n t o v á    s l u ž b a    L Č R</w:t>
            </w:r>
          </w:p>
          <w:p w:rsidR="00E503F2" w:rsidRDefault="008455F7">
            <w:pPr>
              <w:pStyle w:val="Nzev"/>
              <w:spacing w:before="240"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Nabídka do výběrového řízení na řešitele</w:t>
            </w:r>
          </w:p>
          <w:p w:rsidR="00E503F2" w:rsidRDefault="008455F7">
            <w:pPr>
              <w:pStyle w:val="Nzev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výzkumného projektu</w:t>
            </w:r>
          </w:p>
          <w:p w:rsidR="00E503F2" w:rsidRDefault="00E503F2">
            <w:pPr>
              <w:pStyle w:val="Nzev"/>
              <w:jc w:val="both"/>
            </w:pPr>
          </w:p>
        </w:tc>
      </w:tr>
    </w:tbl>
    <w:p w:rsidR="00E503F2" w:rsidRDefault="00E503F2" w:rsidP="007B55FE">
      <w:pPr>
        <w:pStyle w:val="Zhlav"/>
        <w:tabs>
          <w:tab w:val="clear" w:pos="4536"/>
          <w:tab w:val="clear" w:pos="9072"/>
        </w:tabs>
      </w:pPr>
    </w:p>
    <w:p w:rsidR="00E503F2" w:rsidRDefault="00E503F2" w:rsidP="007B55FE">
      <w:pPr>
        <w:pStyle w:val="Zhlav"/>
        <w:tabs>
          <w:tab w:val="clear" w:pos="4536"/>
          <w:tab w:val="clear" w:pos="9072"/>
        </w:tabs>
      </w:pPr>
    </w:p>
    <w:p w:rsidR="00E503F2" w:rsidRDefault="008455F7">
      <w:pPr>
        <w:pStyle w:val="Nzev"/>
        <w:spacing w:after="120"/>
        <w:ind w:left="2517" w:hanging="2517"/>
        <w:jc w:val="both"/>
        <w:rPr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1.</w:t>
      </w:r>
      <w:r>
        <w:rPr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IDENTIFIKAČNÍ ÚDAJE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6500"/>
      </w:tblGrid>
      <w:tr w:rsidR="00E503F2">
        <w:tc>
          <w:tcPr>
            <w:tcW w:w="2520" w:type="dxa"/>
          </w:tcPr>
          <w:p w:rsidR="00E503F2" w:rsidRDefault="008455F7">
            <w:pPr>
              <w:pStyle w:val="Zkladntext"/>
            </w:pPr>
            <w:r>
              <w:t>Název tématu:</w:t>
            </w:r>
          </w:p>
          <w:p w:rsidR="00E503F2" w:rsidRDefault="008455F7" w:rsidP="007B55FE">
            <w:r>
              <w:rPr>
                <w:color w:val="999999"/>
                <w:sz w:val="16"/>
              </w:rPr>
              <w:t>(Musí se shodovat s vyhlášenými t</w:t>
            </w:r>
            <w:r w:rsidR="007B55FE">
              <w:rPr>
                <w:color w:val="999999"/>
                <w:sz w:val="16"/>
              </w:rPr>
              <w:t>e</w:t>
            </w:r>
            <w:r>
              <w:rPr>
                <w:color w:val="999999"/>
                <w:sz w:val="16"/>
              </w:rPr>
              <w:t>matickými okruhy LČR.)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6499"/>
      </w:tblGrid>
      <w:tr w:rsidR="00E503F2">
        <w:tc>
          <w:tcPr>
            <w:tcW w:w="2520" w:type="dxa"/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Název projektu:</w:t>
            </w:r>
          </w:p>
          <w:p w:rsidR="00E503F2" w:rsidRDefault="008455F7" w:rsidP="007B55FE">
            <w:r>
              <w:rPr>
                <w:color w:val="999999"/>
                <w:sz w:val="16"/>
              </w:rPr>
              <w:t xml:space="preserve">(Název /stručný/ </w:t>
            </w:r>
            <w:r w:rsidR="007B55FE">
              <w:rPr>
                <w:color w:val="999999"/>
                <w:sz w:val="16"/>
              </w:rPr>
              <w:t xml:space="preserve">by </w:t>
            </w:r>
            <w:r>
              <w:rPr>
                <w:color w:val="999999"/>
                <w:sz w:val="16"/>
              </w:rPr>
              <w:t>měl</w:t>
            </w:r>
            <w:r w:rsidR="007B55FE">
              <w:rPr>
                <w:color w:val="999999"/>
                <w:sz w:val="16"/>
              </w:rPr>
              <w:t xml:space="preserve"> </w:t>
            </w:r>
            <w:r>
              <w:rPr>
                <w:color w:val="999999"/>
                <w:sz w:val="16"/>
              </w:rPr>
              <w:t>vystihovat Váš projekt.)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>
      <w:pPr>
        <w:pStyle w:val="Zhlav"/>
        <w:tabs>
          <w:tab w:val="clear" w:pos="4536"/>
          <w:tab w:val="clear" w:pos="9072"/>
        </w:tabs>
      </w:pPr>
    </w:p>
    <w:p w:rsidR="00E503F2" w:rsidRDefault="00E503F2">
      <w:pPr>
        <w:pStyle w:val="Zhlav"/>
        <w:tabs>
          <w:tab w:val="clear" w:pos="4536"/>
          <w:tab w:val="clear" w:pos="9072"/>
        </w:tabs>
      </w:pPr>
    </w:p>
    <w:p w:rsidR="00E503F2" w:rsidRDefault="008455F7">
      <w:pPr>
        <w:pStyle w:val="Nzev"/>
        <w:spacing w:after="120"/>
        <w:ind w:left="2517" w:hanging="2517"/>
        <w:jc w:val="both"/>
        <w:rPr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2.</w:t>
      </w:r>
      <w:r>
        <w:rPr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PŘEDSTAVENÍ PROJEKTU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6495"/>
      </w:tblGrid>
      <w:tr w:rsidR="00E503F2">
        <w:tc>
          <w:tcPr>
            <w:tcW w:w="2520" w:type="dxa"/>
          </w:tcPr>
          <w:p w:rsidR="00E503F2" w:rsidRDefault="008455F7">
            <w:r>
              <w:rPr>
                <w:b/>
                <w:bCs/>
              </w:rPr>
              <w:t>Představení řešení projektu:</w:t>
            </w:r>
          </w:p>
          <w:p w:rsidR="00E503F2" w:rsidRDefault="008455F7">
            <w:r>
              <w:rPr>
                <w:color w:val="999999"/>
                <w:sz w:val="16"/>
              </w:rPr>
              <w:t>(Popis problémů, způsob a principy řešení, originalita apod.)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>
      <w:pPr>
        <w:pStyle w:val="Nzev"/>
        <w:ind w:left="2520" w:hanging="2520"/>
        <w:jc w:val="both"/>
        <w:rPr>
          <w:sz w:val="24"/>
        </w:rPr>
      </w:pPr>
    </w:p>
    <w:p w:rsidR="00E503F2" w:rsidRDefault="00E503F2">
      <w:pPr>
        <w:pStyle w:val="Nzev"/>
        <w:ind w:left="2520" w:hanging="2520"/>
        <w:jc w:val="both"/>
        <w:rPr>
          <w:sz w:val="24"/>
        </w:rPr>
      </w:pPr>
    </w:p>
    <w:p w:rsidR="00E503F2" w:rsidRDefault="008455F7">
      <w:pPr>
        <w:pStyle w:val="Nzev"/>
        <w:spacing w:after="120"/>
        <w:ind w:left="2517" w:hanging="2517"/>
        <w:jc w:val="both"/>
        <w:rPr>
          <w:rFonts w:ascii="Arial Black" w:hAnsi="Arial Black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3.</w:t>
      </w:r>
      <w:r>
        <w:rPr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PŘEDSTAVENÍ TÝMU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6495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Organizace řešitelského týmu:</w:t>
            </w:r>
          </w:p>
          <w:p w:rsidR="00E503F2" w:rsidRDefault="008455F7">
            <w:r>
              <w:rPr>
                <w:color w:val="999999"/>
                <w:sz w:val="16"/>
              </w:rPr>
              <w:t>(Název, statutární orgány, právní forma, IČ, DIČ, adresa, bankovní a telefonické spojení řešitelské organizace apod.)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E503F2" w:rsidRDefault="00E503F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6495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Odpovědný řešitel:</w:t>
            </w:r>
          </w:p>
          <w:p w:rsidR="00E503F2" w:rsidRDefault="008455F7">
            <w:r>
              <w:rPr>
                <w:color w:val="999999"/>
                <w:sz w:val="16"/>
              </w:rPr>
              <w:t>(Jméno, funkce, kontakty /tel., mobil., e-mail/ apod.)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/>
        </w:tc>
      </w:tr>
    </w:tbl>
    <w:p w:rsidR="00E503F2" w:rsidRDefault="00E503F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6502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Ostatní osoby:</w:t>
            </w:r>
          </w:p>
          <w:p w:rsidR="00E503F2" w:rsidRDefault="008455F7">
            <w:r>
              <w:rPr>
                <w:color w:val="999999"/>
                <w:sz w:val="16"/>
              </w:rPr>
              <w:t>(Jména, role, organizace, kontakty apod.)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E503F2" w:rsidRDefault="00E503F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6497"/>
      </w:tblGrid>
      <w:tr w:rsidR="00343192" w:rsidTr="006B69D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2" w:rsidRDefault="00343192" w:rsidP="006B69DD">
            <w:pPr>
              <w:rPr>
                <w:b/>
                <w:bCs/>
              </w:rPr>
            </w:pPr>
            <w:r>
              <w:rPr>
                <w:b/>
                <w:bCs/>
              </w:rPr>
              <w:t>Odbornost týmu:</w:t>
            </w:r>
          </w:p>
          <w:p w:rsidR="00343192" w:rsidRPr="00343192" w:rsidRDefault="00343192" w:rsidP="001870A3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(Pře</w:t>
            </w:r>
            <w:r w:rsidRPr="00343192">
              <w:rPr>
                <w:color w:val="999999"/>
                <w:sz w:val="16"/>
              </w:rPr>
              <w:t>dchozí dosažené výsledky</w:t>
            </w:r>
            <w:r>
              <w:rPr>
                <w:color w:val="999999"/>
                <w:sz w:val="16"/>
              </w:rPr>
              <w:t>, o</w:t>
            </w:r>
            <w:r w:rsidRPr="00343192">
              <w:rPr>
                <w:color w:val="999999"/>
                <w:sz w:val="16"/>
              </w:rPr>
              <w:t>dbornost</w:t>
            </w:r>
            <w:r>
              <w:rPr>
                <w:color w:val="999999"/>
                <w:sz w:val="16"/>
              </w:rPr>
              <w:t>,</w:t>
            </w:r>
            <w:r w:rsidRPr="00343192">
              <w:rPr>
                <w:color w:val="999999"/>
                <w:sz w:val="16"/>
              </w:rPr>
              <w:t xml:space="preserve"> zkušenosti členů týmu</w:t>
            </w:r>
            <w:r>
              <w:rPr>
                <w:color w:val="999999"/>
                <w:sz w:val="16"/>
              </w:rPr>
              <w:t xml:space="preserve"> včetně</w:t>
            </w:r>
            <w:r w:rsidR="00A50027">
              <w:rPr>
                <w:color w:val="999999"/>
                <w:sz w:val="16"/>
              </w:rPr>
              <w:t xml:space="preserve"> </w:t>
            </w:r>
            <w:r w:rsidRPr="00343192">
              <w:rPr>
                <w:color w:val="999999"/>
                <w:sz w:val="16"/>
              </w:rPr>
              <w:t xml:space="preserve">řešené </w:t>
            </w:r>
            <w:r w:rsidR="00A50027">
              <w:rPr>
                <w:color w:val="999999"/>
                <w:sz w:val="16"/>
              </w:rPr>
              <w:t xml:space="preserve">tematicky související </w:t>
            </w:r>
            <w:r w:rsidRPr="00343192">
              <w:rPr>
                <w:color w:val="999999"/>
                <w:sz w:val="16"/>
              </w:rPr>
              <w:t>problemati</w:t>
            </w:r>
            <w:r>
              <w:rPr>
                <w:color w:val="999999"/>
                <w:sz w:val="16"/>
              </w:rPr>
              <w:t xml:space="preserve">ky </w:t>
            </w:r>
            <w:r w:rsidR="00141F5C">
              <w:rPr>
                <w:color w:val="999999"/>
                <w:sz w:val="16"/>
              </w:rPr>
              <w:t>/</w:t>
            </w:r>
            <w:r w:rsidR="001870A3">
              <w:rPr>
                <w:color w:val="999999"/>
                <w:sz w:val="16"/>
              </w:rPr>
              <w:t xml:space="preserve">pouze </w:t>
            </w:r>
            <w:r>
              <w:rPr>
                <w:color w:val="999999"/>
                <w:sz w:val="16"/>
              </w:rPr>
              <w:t xml:space="preserve">za </w:t>
            </w:r>
            <w:r w:rsidR="00141F5C">
              <w:rPr>
                <w:color w:val="999999"/>
                <w:sz w:val="16"/>
              </w:rPr>
              <w:t xml:space="preserve">období posledních </w:t>
            </w:r>
            <w:r>
              <w:rPr>
                <w:color w:val="999999"/>
                <w:sz w:val="16"/>
              </w:rPr>
              <w:t>5 let</w:t>
            </w:r>
            <w:r w:rsidR="00141F5C">
              <w:rPr>
                <w:color w:val="999999"/>
                <w:sz w:val="16"/>
              </w:rPr>
              <w:t>/</w:t>
            </w:r>
            <w:r w:rsidRPr="00343192">
              <w:rPr>
                <w:color w:val="999999"/>
                <w:sz w:val="16"/>
              </w:rPr>
              <w:t>.</w:t>
            </w:r>
            <w:r>
              <w:rPr>
                <w:color w:val="999999"/>
                <w:sz w:val="16"/>
              </w:rPr>
              <w:t>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2" w:rsidRDefault="00343192" w:rsidP="006B69DD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343192" w:rsidRDefault="0034319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6497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 w:rsidP="00CB7147">
            <w:pPr>
              <w:rPr>
                <w:b/>
                <w:bCs/>
              </w:rPr>
            </w:pPr>
            <w:r>
              <w:rPr>
                <w:b/>
                <w:bCs/>
              </w:rPr>
              <w:t>Technické a materiální vybavení:</w:t>
            </w:r>
          </w:p>
          <w:p w:rsidR="00E503F2" w:rsidRDefault="008455F7" w:rsidP="00762058">
            <w:r>
              <w:rPr>
                <w:color w:val="999999"/>
                <w:sz w:val="16"/>
              </w:rPr>
              <w:t>(Vybavení, zajištění</w:t>
            </w:r>
            <w:r w:rsidR="00762058">
              <w:rPr>
                <w:color w:val="999999"/>
                <w:sz w:val="16"/>
              </w:rPr>
              <w:t>, zázemí apod.</w:t>
            </w:r>
            <w:r>
              <w:rPr>
                <w:color w:val="999999"/>
                <w:sz w:val="16"/>
              </w:rPr>
              <w:t>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/>
        </w:tc>
      </w:tr>
    </w:tbl>
    <w:p w:rsidR="00E503F2" w:rsidRDefault="00E503F2">
      <w:pPr>
        <w:pStyle w:val="Nzev"/>
        <w:ind w:left="2520" w:hanging="2520"/>
        <w:jc w:val="both"/>
        <w:rPr>
          <w:sz w:val="24"/>
        </w:rPr>
      </w:pPr>
    </w:p>
    <w:p w:rsidR="00E503F2" w:rsidRDefault="00E503F2">
      <w:pPr>
        <w:pStyle w:val="Nzev"/>
        <w:ind w:left="2520" w:hanging="2520"/>
        <w:jc w:val="both"/>
        <w:rPr>
          <w:sz w:val="24"/>
        </w:rPr>
      </w:pPr>
    </w:p>
    <w:p w:rsidR="00E503F2" w:rsidRDefault="008455F7">
      <w:pPr>
        <w:pStyle w:val="Nzev"/>
        <w:spacing w:after="120"/>
        <w:ind w:left="2517" w:hanging="2517"/>
        <w:jc w:val="both"/>
        <w:rPr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4.</w:t>
      </w:r>
      <w:r>
        <w:rPr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PLÁN PROJEKTU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4"/>
        <w:gridCol w:w="6498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>
            <w:pPr>
              <w:pStyle w:val="Zkladntext"/>
            </w:pPr>
            <w:r>
              <w:t>Metodika řešení:</w:t>
            </w:r>
          </w:p>
          <w:p w:rsidR="00E503F2" w:rsidRPr="007B55FE" w:rsidRDefault="008455F7" w:rsidP="00CB7147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lastRenderedPageBreak/>
              <w:t>(</w:t>
            </w:r>
            <w:r>
              <w:rPr>
                <w:color w:val="999999"/>
                <w:sz w:val="16"/>
                <w:u w:val="single"/>
              </w:rPr>
              <w:t>Podrobný popis</w:t>
            </w:r>
            <w:r>
              <w:rPr>
                <w:color w:val="999999"/>
                <w:sz w:val="16"/>
              </w:rPr>
              <w:t xml:space="preserve"> řešení projektu, uplatněné metody, časový postup</w:t>
            </w:r>
            <w:r w:rsidR="007B55FE">
              <w:rPr>
                <w:color w:val="999999"/>
                <w:sz w:val="16"/>
              </w:rPr>
              <w:t xml:space="preserve"> /harmonogram/</w:t>
            </w:r>
            <w:r w:rsidR="00824131">
              <w:rPr>
                <w:color w:val="999999"/>
                <w:sz w:val="16"/>
              </w:rPr>
              <w:t xml:space="preserve">, </w:t>
            </w:r>
            <w:r>
              <w:rPr>
                <w:color w:val="999999"/>
                <w:sz w:val="16"/>
              </w:rPr>
              <w:t>kvantifikace objemu prováděných prací /např. odběrů, rozborů/,</w:t>
            </w:r>
            <w:r w:rsidR="00652E66">
              <w:rPr>
                <w:color w:val="999999"/>
                <w:sz w:val="16"/>
              </w:rPr>
              <w:t xml:space="preserve"> možné kontrolní dny a ně navázané výstupy /min. 1x ročně/,</w:t>
            </w:r>
            <w:r>
              <w:rPr>
                <w:color w:val="999999"/>
                <w:sz w:val="16"/>
              </w:rPr>
              <w:t xml:space="preserve"> ostatní informace</w:t>
            </w:r>
            <w:bookmarkStart w:id="0" w:name="_GoBack"/>
            <w:bookmarkEnd w:id="0"/>
            <w:r w:rsidR="00CB7147">
              <w:rPr>
                <w:color w:val="999999"/>
                <w:sz w:val="16"/>
              </w:rPr>
              <w:t xml:space="preserve"> apod.</w:t>
            </w:r>
            <w:r>
              <w:rPr>
                <w:color w:val="999999"/>
                <w:sz w:val="16"/>
              </w:rPr>
              <w:t>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/>
        </w:tc>
      </w:tr>
    </w:tbl>
    <w:p w:rsidR="00E503F2" w:rsidRDefault="00E503F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6503"/>
      </w:tblGrid>
      <w:tr w:rsidR="00E503F2">
        <w:tc>
          <w:tcPr>
            <w:tcW w:w="2520" w:type="dxa"/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Doba řešení:</w:t>
            </w:r>
          </w:p>
          <w:p w:rsidR="00E503F2" w:rsidRDefault="008455F7" w:rsidP="00762058">
            <w:r>
              <w:rPr>
                <w:color w:val="999999"/>
                <w:sz w:val="16"/>
              </w:rPr>
              <w:t>(Datum zahájení řešení a ukončení řešení.</w:t>
            </w:r>
            <w:r w:rsidR="00762058">
              <w:rPr>
                <w:color w:val="999999"/>
                <w:sz w:val="16"/>
              </w:rPr>
              <w:t xml:space="preserve"> Komentář k době řešení.</w:t>
            </w:r>
            <w:r>
              <w:rPr>
                <w:color w:val="999999"/>
                <w:sz w:val="16"/>
              </w:rPr>
              <w:t>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6489"/>
      </w:tblGrid>
      <w:tr w:rsidR="00E503F2">
        <w:tc>
          <w:tcPr>
            <w:tcW w:w="2520" w:type="dxa"/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Předpokládané výsledky:</w:t>
            </w:r>
          </w:p>
          <w:p w:rsidR="00E503F2" w:rsidRDefault="008455F7">
            <w:r>
              <w:rPr>
                <w:color w:val="999999"/>
                <w:sz w:val="16"/>
              </w:rPr>
              <w:t>(Uveďte předpokládané výsledky projektu.)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6497"/>
      </w:tblGrid>
      <w:tr w:rsidR="00E503F2">
        <w:tc>
          <w:tcPr>
            <w:tcW w:w="2520" w:type="dxa"/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Realizační výstupy:</w:t>
            </w:r>
          </w:p>
          <w:p w:rsidR="00E503F2" w:rsidRDefault="008455F7">
            <w:r>
              <w:rPr>
                <w:color w:val="999999"/>
                <w:sz w:val="16"/>
              </w:rPr>
              <w:t>(Uveďte realizační výstupy v členění dle jednotlivých let /u víceletých projektů se předpokládají dílčí realizační výstupy a souhrnný realizační výstup/, případně dílčí cíle a jejich formy.)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6499"/>
      </w:tblGrid>
      <w:tr w:rsidR="00E503F2">
        <w:tc>
          <w:tcPr>
            <w:tcW w:w="2520" w:type="dxa"/>
          </w:tcPr>
          <w:p w:rsidR="00E503F2" w:rsidRDefault="00CB7147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8455F7">
              <w:rPr>
                <w:b/>
                <w:bCs/>
              </w:rPr>
              <w:t>řínos</w:t>
            </w:r>
            <w:r>
              <w:rPr>
                <w:b/>
                <w:bCs/>
              </w:rPr>
              <w:t xml:space="preserve"> projektu</w:t>
            </w:r>
            <w:r w:rsidR="008455F7">
              <w:rPr>
                <w:b/>
                <w:bCs/>
              </w:rPr>
              <w:t>:</w:t>
            </w:r>
          </w:p>
          <w:p w:rsidR="00E503F2" w:rsidRDefault="008455F7" w:rsidP="00CB7147">
            <w:r>
              <w:rPr>
                <w:color w:val="999999"/>
                <w:sz w:val="16"/>
              </w:rPr>
              <w:t>(</w:t>
            </w:r>
            <w:r w:rsidR="00CB7147">
              <w:rPr>
                <w:color w:val="999999"/>
                <w:sz w:val="16"/>
              </w:rPr>
              <w:t>Praktický /provozní/ přínos; k</w:t>
            </w:r>
            <w:r>
              <w:rPr>
                <w:color w:val="999999"/>
                <w:sz w:val="16"/>
              </w:rPr>
              <w:t>vantifikace očekávaných ekonomických přínosů</w:t>
            </w:r>
            <w:r w:rsidR="00CB7147">
              <w:rPr>
                <w:color w:val="999999"/>
                <w:sz w:val="16"/>
              </w:rPr>
              <w:t>.</w:t>
            </w:r>
            <w:r>
              <w:rPr>
                <w:color w:val="999999"/>
                <w:sz w:val="16"/>
              </w:rPr>
              <w:t>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6"/>
        <w:gridCol w:w="6496"/>
      </w:tblGrid>
      <w:tr w:rsidR="00CB7147" w:rsidTr="006B69DD">
        <w:tc>
          <w:tcPr>
            <w:tcW w:w="2520" w:type="dxa"/>
          </w:tcPr>
          <w:p w:rsidR="00CB7147" w:rsidRDefault="00CB7147" w:rsidP="006B69DD">
            <w:pPr>
              <w:rPr>
                <w:b/>
                <w:bCs/>
              </w:rPr>
            </w:pPr>
            <w:r>
              <w:rPr>
                <w:b/>
                <w:bCs/>
              </w:rPr>
              <w:t>Součinnost zadavatele:</w:t>
            </w:r>
          </w:p>
          <w:p w:rsidR="00CB7147" w:rsidRDefault="00CB7147" w:rsidP="006B69DD">
            <w:r>
              <w:rPr>
                <w:color w:val="999999"/>
                <w:sz w:val="16"/>
              </w:rPr>
              <w:t xml:space="preserve">(Uveďte případnou požadovanou součinnost se </w:t>
            </w:r>
            <w:proofErr w:type="gramStart"/>
            <w:r>
              <w:rPr>
                <w:color w:val="999999"/>
                <w:sz w:val="16"/>
              </w:rPr>
              <w:t>zadavatelem - LČR</w:t>
            </w:r>
            <w:proofErr w:type="gramEnd"/>
            <w:r>
              <w:rPr>
                <w:color w:val="999999"/>
                <w:sz w:val="16"/>
              </w:rPr>
              <w:t>.)</w:t>
            </w:r>
          </w:p>
        </w:tc>
        <w:tc>
          <w:tcPr>
            <w:tcW w:w="6622" w:type="dxa"/>
          </w:tcPr>
          <w:p w:rsidR="00CB7147" w:rsidRDefault="00CB7147" w:rsidP="006B69DD"/>
        </w:tc>
      </w:tr>
    </w:tbl>
    <w:p w:rsidR="00CB7147" w:rsidRDefault="00CB7147"/>
    <w:p w:rsidR="00E503F2" w:rsidRDefault="00E503F2"/>
    <w:p w:rsidR="00E503F2" w:rsidRDefault="008455F7">
      <w:pPr>
        <w:pStyle w:val="Nzev"/>
        <w:spacing w:after="120"/>
        <w:ind w:left="2517" w:hanging="2517"/>
        <w:jc w:val="both"/>
        <w:rPr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5.</w:t>
      </w:r>
      <w:r>
        <w:rPr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FINAČNÍ PLÁN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6500"/>
      </w:tblGrid>
      <w:tr w:rsidR="00E503F2">
        <w:tc>
          <w:tcPr>
            <w:tcW w:w="2520" w:type="dxa"/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Finanční náklady:</w:t>
            </w:r>
          </w:p>
          <w:p w:rsidR="00E503F2" w:rsidRDefault="008455F7" w:rsidP="00660DE0">
            <w:r>
              <w:rPr>
                <w:color w:val="999999"/>
                <w:sz w:val="16"/>
              </w:rPr>
              <w:t>(Uveďte celkové náklady /</w:t>
            </w:r>
            <w:r>
              <w:rPr>
                <w:color w:val="999999"/>
                <w:sz w:val="16"/>
                <w:u w:val="single"/>
              </w:rPr>
              <w:t>cena projektu bez DPH</w:t>
            </w:r>
            <w:r>
              <w:rPr>
                <w:color w:val="999999"/>
                <w:sz w:val="16"/>
              </w:rPr>
              <w:t xml:space="preserve"> a včetně DPH/, </w:t>
            </w:r>
            <w:r w:rsidR="00944EA7">
              <w:rPr>
                <w:color w:val="999999"/>
                <w:sz w:val="16"/>
              </w:rPr>
              <w:t>plátce či neplátce</w:t>
            </w:r>
            <w:r w:rsidR="007B55FE">
              <w:rPr>
                <w:color w:val="999999"/>
                <w:sz w:val="16"/>
              </w:rPr>
              <w:t>;</w:t>
            </w:r>
            <w:r w:rsidR="00944EA7">
              <w:rPr>
                <w:color w:val="999999"/>
                <w:sz w:val="16"/>
              </w:rPr>
              <w:t xml:space="preserve"> </w:t>
            </w:r>
            <w:r>
              <w:rPr>
                <w:color w:val="999999"/>
                <w:sz w:val="16"/>
              </w:rPr>
              <w:t>roční náklady</w:t>
            </w:r>
            <w:r w:rsidR="00660DE0">
              <w:rPr>
                <w:color w:val="999999"/>
                <w:sz w:val="16"/>
              </w:rPr>
              <w:t>.</w:t>
            </w:r>
            <w:r>
              <w:rPr>
                <w:color w:val="999999"/>
                <w:sz w:val="16"/>
              </w:rPr>
              <w:t>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6497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Nákladová tabulka:</w:t>
            </w:r>
          </w:p>
          <w:p w:rsidR="00E503F2" w:rsidRDefault="008455F7" w:rsidP="00660DE0">
            <w:r>
              <w:rPr>
                <w:color w:val="999999"/>
                <w:sz w:val="16"/>
              </w:rPr>
              <w:t>(Uveďte náklad</w:t>
            </w:r>
            <w:r w:rsidR="00660DE0">
              <w:rPr>
                <w:color w:val="999999"/>
                <w:sz w:val="16"/>
              </w:rPr>
              <w:t>y /tabulku/</w:t>
            </w:r>
            <w:r>
              <w:rPr>
                <w:color w:val="999999"/>
                <w:sz w:val="16"/>
              </w:rPr>
              <w:t xml:space="preserve"> v členění </w:t>
            </w:r>
            <w:r w:rsidR="00660DE0">
              <w:rPr>
                <w:color w:val="999999"/>
                <w:sz w:val="16"/>
              </w:rPr>
              <w:t xml:space="preserve">dle hlavních položek a let; strukturu </w:t>
            </w:r>
            <w:r>
              <w:rPr>
                <w:color w:val="999999"/>
                <w:sz w:val="16"/>
              </w:rPr>
              <w:t xml:space="preserve">jednotlivých </w:t>
            </w:r>
            <w:proofErr w:type="gramStart"/>
            <w:r>
              <w:rPr>
                <w:color w:val="999999"/>
                <w:sz w:val="16"/>
              </w:rPr>
              <w:t>plánovaných</w:t>
            </w:r>
            <w:r w:rsidR="00660DE0">
              <w:rPr>
                <w:color w:val="999999"/>
                <w:sz w:val="16"/>
              </w:rPr>
              <w:t xml:space="preserve"> - u</w:t>
            </w:r>
            <w:r>
              <w:rPr>
                <w:color w:val="999999"/>
                <w:sz w:val="16"/>
              </w:rPr>
              <w:t>platnitelných</w:t>
            </w:r>
            <w:proofErr w:type="gramEnd"/>
            <w:r>
              <w:rPr>
                <w:color w:val="999999"/>
                <w:sz w:val="16"/>
              </w:rPr>
              <w:t xml:space="preserve"> nákladových položek</w:t>
            </w:r>
            <w:r w:rsidR="00660DE0">
              <w:rPr>
                <w:color w:val="999999"/>
                <w:sz w:val="16"/>
              </w:rPr>
              <w:t>; jiné finanční zdroje.)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/>
        </w:tc>
      </w:tr>
    </w:tbl>
    <w:p w:rsidR="00E503F2" w:rsidRDefault="00E503F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6"/>
        <w:gridCol w:w="6496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Komentář</w:t>
            </w:r>
            <w:r>
              <w:rPr>
                <w:b/>
                <w:bCs/>
              </w:rPr>
              <w:br/>
              <w:t>k nákladům:</w:t>
            </w:r>
          </w:p>
          <w:p w:rsidR="00E503F2" w:rsidRDefault="008455F7" w:rsidP="00141F5C">
            <w:r>
              <w:rPr>
                <w:color w:val="999999"/>
                <w:sz w:val="16"/>
              </w:rPr>
              <w:t>(Uveďte souhrnný komentář</w:t>
            </w:r>
            <w:r w:rsidR="007B55FE">
              <w:rPr>
                <w:color w:val="999999"/>
                <w:sz w:val="16"/>
              </w:rPr>
              <w:t xml:space="preserve"> </w:t>
            </w:r>
            <w:r>
              <w:rPr>
                <w:color w:val="999999"/>
                <w:sz w:val="16"/>
              </w:rPr>
              <w:t>k</w:t>
            </w:r>
            <w:r w:rsidR="00141F5C">
              <w:rPr>
                <w:color w:val="999999"/>
                <w:sz w:val="16"/>
              </w:rPr>
              <w:t> </w:t>
            </w:r>
            <w:r>
              <w:rPr>
                <w:color w:val="999999"/>
                <w:sz w:val="16"/>
              </w:rPr>
              <w:t>nákladům</w:t>
            </w:r>
            <w:r w:rsidR="00141F5C">
              <w:rPr>
                <w:color w:val="999999"/>
                <w:sz w:val="16"/>
              </w:rPr>
              <w:t xml:space="preserve"> /o</w:t>
            </w:r>
            <w:r w:rsidR="007B55FE">
              <w:rPr>
                <w:color w:val="999999"/>
                <w:sz w:val="16"/>
              </w:rPr>
              <w:t>důvodnění ceny</w:t>
            </w:r>
            <w:r w:rsidR="00141F5C">
              <w:rPr>
                <w:color w:val="999999"/>
                <w:sz w:val="16"/>
              </w:rPr>
              <w:t>/</w:t>
            </w:r>
            <w:r>
              <w:rPr>
                <w:color w:val="999999"/>
                <w:sz w:val="16"/>
              </w:rPr>
              <w:t>.)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/>
        </w:tc>
      </w:tr>
    </w:tbl>
    <w:p w:rsidR="00E503F2" w:rsidRDefault="00E503F2"/>
    <w:p w:rsidR="00E503F2" w:rsidRDefault="00E503F2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3367"/>
        <w:gridCol w:w="3505"/>
      </w:tblGrid>
      <w:tr w:rsidR="00E503F2">
        <w:trPr>
          <w:cantSplit/>
          <w:trHeight w:val="368"/>
        </w:trPr>
        <w:tc>
          <w:tcPr>
            <w:tcW w:w="2160" w:type="dxa"/>
          </w:tcPr>
          <w:p w:rsidR="00E503F2" w:rsidRDefault="008455F7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  <w:r>
              <w:rPr>
                <w:i/>
                <w:iCs/>
              </w:rPr>
              <w:t>Datum:</w:t>
            </w:r>
          </w:p>
        </w:tc>
        <w:tc>
          <w:tcPr>
            <w:tcW w:w="3420" w:type="dxa"/>
          </w:tcPr>
          <w:p w:rsidR="00E503F2" w:rsidRDefault="008455F7">
            <w:r>
              <w:rPr>
                <w:i/>
                <w:iCs/>
              </w:rPr>
              <w:t>Jméno:</w:t>
            </w:r>
          </w:p>
        </w:tc>
        <w:tc>
          <w:tcPr>
            <w:tcW w:w="3562" w:type="dxa"/>
          </w:tcPr>
          <w:p w:rsidR="00E503F2" w:rsidRDefault="008455F7">
            <w:pPr>
              <w:rPr>
                <w:i/>
                <w:iCs/>
              </w:rPr>
            </w:pPr>
            <w:r>
              <w:rPr>
                <w:i/>
                <w:iCs/>
              </w:rPr>
              <w:t>Podpis a razítko:</w:t>
            </w:r>
          </w:p>
        </w:tc>
      </w:tr>
      <w:tr w:rsidR="00E503F2">
        <w:trPr>
          <w:cantSplit/>
          <w:trHeight w:val="1240"/>
        </w:trPr>
        <w:tc>
          <w:tcPr>
            <w:tcW w:w="2160" w:type="dxa"/>
          </w:tcPr>
          <w:p w:rsidR="00E503F2" w:rsidRDefault="00E503F2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</w:p>
          <w:p w:rsidR="00CB7147" w:rsidRDefault="00CB7147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</w:p>
        </w:tc>
        <w:tc>
          <w:tcPr>
            <w:tcW w:w="3420" w:type="dxa"/>
          </w:tcPr>
          <w:p w:rsidR="00E503F2" w:rsidRDefault="00E503F2">
            <w:pPr>
              <w:rPr>
                <w:color w:val="999999"/>
              </w:rPr>
            </w:pPr>
          </w:p>
          <w:p w:rsidR="00E503F2" w:rsidRDefault="008455F7">
            <w:r>
              <w:rPr>
                <w:color w:val="999999"/>
              </w:rPr>
              <w:t>(Statutární zástupce uchazeče)</w:t>
            </w:r>
          </w:p>
          <w:p w:rsidR="00E503F2" w:rsidRDefault="00E503F2"/>
        </w:tc>
        <w:tc>
          <w:tcPr>
            <w:tcW w:w="3562" w:type="dxa"/>
          </w:tcPr>
          <w:p w:rsidR="00E503F2" w:rsidRDefault="00E503F2">
            <w:pPr>
              <w:rPr>
                <w:color w:val="999999"/>
              </w:rPr>
            </w:pPr>
          </w:p>
          <w:p w:rsidR="00E503F2" w:rsidRDefault="008455F7" w:rsidP="00762058">
            <w:r>
              <w:rPr>
                <w:color w:val="999999"/>
              </w:rPr>
              <w:t>(Statutární zástupce uchazeče)</w:t>
            </w:r>
          </w:p>
        </w:tc>
      </w:tr>
    </w:tbl>
    <w:p w:rsidR="008455F7" w:rsidRDefault="008455F7"/>
    <w:sectPr w:rsidR="008455F7" w:rsidSect="00E503F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5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78A" w:rsidRDefault="0016378A">
      <w:r>
        <w:separator/>
      </w:r>
    </w:p>
  </w:endnote>
  <w:endnote w:type="continuationSeparator" w:id="0">
    <w:p w:rsidR="0016378A" w:rsidRDefault="0016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3F2" w:rsidRDefault="00E503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455F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503F2" w:rsidRDefault="00E503F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3F2" w:rsidRDefault="008455F7">
    <w:pPr>
      <w:pStyle w:val="Zpat"/>
      <w:ind w:right="360"/>
      <w:jc w:val="center"/>
    </w:pPr>
    <w:r>
      <w:rPr>
        <w:rStyle w:val="slostrnky"/>
      </w:rPr>
      <w:t xml:space="preserve">- </w:t>
    </w:r>
    <w:r w:rsidR="00E503F2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E503F2">
      <w:rPr>
        <w:rStyle w:val="slostrnky"/>
      </w:rPr>
      <w:fldChar w:fldCharType="separate"/>
    </w:r>
    <w:r w:rsidR="00A50027">
      <w:rPr>
        <w:rStyle w:val="slostrnky"/>
        <w:noProof/>
      </w:rPr>
      <w:t>2</w:t>
    </w:r>
    <w:r w:rsidR="00E503F2"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78A" w:rsidRDefault="0016378A">
      <w:r>
        <w:separator/>
      </w:r>
    </w:p>
  </w:footnote>
  <w:footnote w:type="continuationSeparator" w:id="0">
    <w:p w:rsidR="0016378A" w:rsidRDefault="00163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3F2" w:rsidRDefault="008455F7">
    <w:pPr>
      <w:pStyle w:val="Zhlav"/>
      <w:jc w:val="center"/>
      <w:rPr>
        <w:i/>
        <w:iCs/>
        <w:color w:val="999999"/>
        <w:sz w:val="20"/>
      </w:rPr>
    </w:pPr>
    <w:r>
      <w:rPr>
        <w:i/>
        <w:iCs/>
        <w:color w:val="999999"/>
        <w:sz w:val="20"/>
      </w:rPr>
      <w:t xml:space="preserve">G r a n t o v á    s l u ž b a     L Č 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3F2" w:rsidRDefault="008455F7">
    <w:pPr>
      <w:pStyle w:val="Zhlav"/>
      <w:rPr>
        <w:sz w:val="20"/>
      </w:rPr>
    </w:pPr>
    <w:r>
      <w:rPr>
        <w:i/>
        <w:iCs/>
        <w:sz w:val="20"/>
      </w:rPr>
      <w:t>FORMULÁŘ PRO PŘEDKLÁDÁNÍ NABÍDEK</w:t>
    </w:r>
    <w:r>
      <w:rPr>
        <w:i/>
        <w:iCs/>
      </w:rPr>
      <w:tab/>
    </w:r>
    <w:r>
      <w:rPr>
        <w:i/>
        <w:iCs/>
      </w:rPr>
      <w:tab/>
    </w:r>
    <w:r>
      <w:rPr>
        <w:i/>
        <w:iCs/>
        <w:sz w:val="20"/>
      </w:rPr>
      <w:t>Příloha č.</w:t>
    </w:r>
    <w:r w:rsidR="007B55FE">
      <w:rPr>
        <w:i/>
        <w:iCs/>
        <w:sz w:val="20"/>
      </w:rPr>
      <w:t xml:space="preserve"> </w:t>
    </w:r>
    <w:r>
      <w:rPr>
        <w:i/>
        <w:iCs/>
        <w:sz w:val="20"/>
      </w:rPr>
      <w:t>2 ke Statutu GS LČR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8218B"/>
    <w:multiLevelType w:val="hybridMultilevel"/>
    <w:tmpl w:val="C64CE16E"/>
    <w:lvl w:ilvl="0" w:tplc="CA6AF45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A7"/>
    <w:rsid w:val="00075DF3"/>
    <w:rsid w:val="00121566"/>
    <w:rsid w:val="00141F5C"/>
    <w:rsid w:val="0016378A"/>
    <w:rsid w:val="001749EA"/>
    <w:rsid w:val="001870A3"/>
    <w:rsid w:val="00343192"/>
    <w:rsid w:val="00652E66"/>
    <w:rsid w:val="00660DE0"/>
    <w:rsid w:val="00762058"/>
    <w:rsid w:val="007B55FE"/>
    <w:rsid w:val="00824131"/>
    <w:rsid w:val="008455F7"/>
    <w:rsid w:val="00944EA7"/>
    <w:rsid w:val="00A50027"/>
    <w:rsid w:val="00A70BB9"/>
    <w:rsid w:val="00BA11A7"/>
    <w:rsid w:val="00CB7147"/>
    <w:rsid w:val="00D038A1"/>
    <w:rsid w:val="00E5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04015"/>
  <w15:docId w15:val="{ADA24920-BA81-4E3C-85FB-60C28248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03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503F2"/>
    <w:pPr>
      <w:jc w:val="center"/>
    </w:pPr>
    <w:rPr>
      <w:rFonts w:ascii="Benguiat Bk BT" w:hAnsi="Benguiat Bk BT"/>
      <w:b/>
      <w:bCs/>
      <w:sz w:val="28"/>
    </w:rPr>
  </w:style>
  <w:style w:type="paragraph" w:styleId="Zhlav">
    <w:name w:val="header"/>
    <w:basedOn w:val="Normln"/>
    <w:semiHidden/>
    <w:rsid w:val="00E503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503F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503F2"/>
  </w:style>
  <w:style w:type="paragraph" w:styleId="Zkladntext">
    <w:name w:val="Body Text"/>
    <w:basedOn w:val="Normln"/>
    <w:semiHidden/>
    <w:rsid w:val="00E503F2"/>
    <w:rPr>
      <w:b/>
      <w:bCs/>
    </w:rPr>
  </w:style>
  <w:style w:type="paragraph" w:styleId="Odstavecseseznamem">
    <w:name w:val="List Paragraph"/>
    <w:basedOn w:val="Normln"/>
    <w:uiPriority w:val="34"/>
    <w:qFormat/>
    <w:rsid w:val="003431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LČR, s.p., APOL Teplice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Rybář</dc:creator>
  <cp:lastModifiedBy>Václav Rybář</cp:lastModifiedBy>
  <cp:revision>2</cp:revision>
  <cp:lastPrinted>2004-04-07T06:34:00Z</cp:lastPrinted>
  <dcterms:created xsi:type="dcterms:W3CDTF">2019-06-05T10:29:00Z</dcterms:created>
  <dcterms:modified xsi:type="dcterms:W3CDTF">2019-06-05T10:29:00Z</dcterms:modified>
</cp:coreProperties>
</file>