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6499"/>
      </w:tblGrid>
      <w:tr w:rsidR="008B6F0C" w:rsidTr="00A73F3D">
        <w:trPr>
          <w:trHeight w:val="934"/>
        </w:trPr>
        <w:tc>
          <w:tcPr>
            <w:tcW w:w="2503" w:type="dxa"/>
          </w:tcPr>
          <w:p w:rsidR="008B6F0C" w:rsidRDefault="00D54BDA">
            <w:pPr>
              <w:pStyle w:val="Nzev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42975" cy="676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9" w:type="dxa"/>
          </w:tcPr>
          <w:p w:rsidR="008B6F0C" w:rsidRDefault="008B6F0C">
            <w:pPr>
              <w:pStyle w:val="Nzev"/>
              <w:jc w:val="both"/>
              <w:rPr>
                <w:rFonts w:ascii="Times New Roman" w:hAnsi="Times New Roman"/>
                <w:sz w:val="22"/>
              </w:rPr>
            </w:pPr>
          </w:p>
          <w:p w:rsidR="008B6F0C" w:rsidRDefault="008B6F0C" w:rsidP="00A73F3D">
            <w:pPr>
              <w:pStyle w:val="Nzev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Námět pro Grantovou službu LČR</w:t>
            </w:r>
          </w:p>
          <w:p w:rsidR="008B6F0C" w:rsidRDefault="008B6F0C">
            <w:pPr>
              <w:pStyle w:val="Nzev"/>
              <w:jc w:val="both"/>
              <w:rPr>
                <w:rFonts w:ascii="Times New Roman" w:hAnsi="Times New Roman"/>
                <w:sz w:val="32"/>
              </w:rPr>
            </w:pPr>
          </w:p>
          <w:p w:rsidR="008B6F0C" w:rsidRDefault="008B6F0C">
            <w:pPr>
              <w:pStyle w:val="Nzev"/>
              <w:jc w:val="both"/>
              <w:rPr>
                <w:sz w:val="32"/>
              </w:rPr>
            </w:pPr>
          </w:p>
        </w:tc>
      </w:tr>
      <w:tr w:rsidR="008B6F0C" w:rsidTr="00A73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</w:tcPr>
          <w:p w:rsidR="00864843" w:rsidRDefault="00864843" w:rsidP="00864843">
            <w:pPr>
              <w:pStyle w:val="Zkladntext"/>
            </w:pPr>
            <w:r>
              <w:t>P</w:t>
            </w:r>
            <w:r w:rsidR="008B6F0C">
              <w:t>ředkládající</w:t>
            </w:r>
            <w:r>
              <w:t>:</w:t>
            </w:r>
            <w:r w:rsidR="008B6F0C">
              <w:t xml:space="preserve"> </w:t>
            </w:r>
          </w:p>
          <w:p w:rsidR="008B6F0C" w:rsidRDefault="008B6F0C" w:rsidP="00A53709">
            <w:pPr>
              <w:pStyle w:val="Zkladntext"/>
              <w:rPr>
                <w:color w:val="808080"/>
              </w:rPr>
            </w:pPr>
            <w:r w:rsidRPr="00864843">
              <w:rPr>
                <w:b w:val="0"/>
                <w:color w:val="808080"/>
                <w:sz w:val="16"/>
              </w:rPr>
              <w:t>(</w:t>
            </w:r>
            <w:r w:rsidR="00A53709">
              <w:rPr>
                <w:b w:val="0"/>
                <w:color w:val="808080"/>
                <w:sz w:val="16"/>
              </w:rPr>
              <w:t xml:space="preserve">OJ LČR; </w:t>
            </w:r>
            <w:r w:rsidR="00864843" w:rsidRPr="00864843">
              <w:rPr>
                <w:b w:val="0"/>
                <w:color w:val="808080"/>
                <w:sz w:val="16"/>
              </w:rPr>
              <w:t>jméno, organizace</w:t>
            </w:r>
            <w:r w:rsidR="00A53709">
              <w:rPr>
                <w:b w:val="0"/>
                <w:color w:val="808080"/>
                <w:sz w:val="16"/>
              </w:rPr>
              <w:t>,</w:t>
            </w:r>
            <w:r w:rsidR="00864843">
              <w:rPr>
                <w:b w:val="0"/>
                <w:color w:val="808080"/>
                <w:sz w:val="16"/>
              </w:rPr>
              <w:t xml:space="preserve"> …</w:t>
            </w:r>
            <w:r w:rsidRPr="00864843">
              <w:rPr>
                <w:b w:val="0"/>
                <w:color w:val="808080"/>
                <w:sz w:val="16"/>
              </w:rPr>
              <w:t>)</w:t>
            </w:r>
          </w:p>
        </w:tc>
        <w:tc>
          <w:tcPr>
            <w:tcW w:w="6499" w:type="dxa"/>
          </w:tcPr>
          <w:p w:rsidR="008B6F0C" w:rsidRDefault="008B6F0C"/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6501"/>
      </w:tblGrid>
      <w:tr w:rsidR="008B6F0C">
        <w:tc>
          <w:tcPr>
            <w:tcW w:w="2520" w:type="dxa"/>
          </w:tcPr>
          <w:p w:rsidR="008B6F0C" w:rsidRDefault="008B6F0C">
            <w:pPr>
              <w:rPr>
                <w:b/>
                <w:bCs/>
              </w:rPr>
            </w:pPr>
            <w:r>
              <w:rPr>
                <w:b/>
                <w:bCs/>
              </w:rPr>
              <w:t>Název námětu:</w:t>
            </w:r>
          </w:p>
          <w:p w:rsidR="008B6F0C" w:rsidRDefault="008B6F0C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(výstižný stručný název)</w:t>
            </w:r>
          </w:p>
        </w:tc>
        <w:tc>
          <w:tcPr>
            <w:tcW w:w="6622" w:type="dxa"/>
          </w:tcPr>
          <w:p w:rsidR="008B6F0C" w:rsidRDefault="008B6F0C"/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8B6F0C">
        <w:tc>
          <w:tcPr>
            <w:tcW w:w="2520" w:type="dxa"/>
          </w:tcPr>
          <w:p w:rsidR="008B6F0C" w:rsidRDefault="008B6F0C">
            <w:r>
              <w:rPr>
                <w:b/>
                <w:bCs/>
              </w:rPr>
              <w:t>Popis problému, který má být řešen:</w:t>
            </w:r>
            <w:r>
              <w:t xml:space="preserve"> </w:t>
            </w:r>
          </w:p>
          <w:p w:rsidR="008B6F0C" w:rsidRDefault="008B6F0C" w:rsidP="00864843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(popis stávajícího problému - potřeba, rozsah</w:t>
            </w:r>
            <w:r w:rsidR="00864843">
              <w:rPr>
                <w:color w:val="808080"/>
                <w:sz w:val="16"/>
              </w:rPr>
              <w:t xml:space="preserve">, </w:t>
            </w:r>
            <w:r>
              <w:rPr>
                <w:color w:val="808080"/>
                <w:sz w:val="16"/>
              </w:rPr>
              <w:t xml:space="preserve">…)  </w:t>
            </w:r>
          </w:p>
        </w:tc>
        <w:tc>
          <w:tcPr>
            <w:tcW w:w="6622" w:type="dxa"/>
          </w:tcPr>
          <w:p w:rsidR="008B6F0C" w:rsidRDefault="008B6F0C"/>
        </w:tc>
      </w:tr>
    </w:tbl>
    <w:p w:rsidR="008B6F0C" w:rsidRDefault="008B6F0C">
      <w:pPr>
        <w:pStyle w:val="Nzev"/>
        <w:ind w:left="2517" w:hanging="2517"/>
        <w:jc w:val="both"/>
        <w:rPr>
          <w:b w:val="0"/>
          <w:bCs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b/>
                <w:bCs/>
              </w:rPr>
            </w:pPr>
            <w:r>
              <w:rPr>
                <w:b/>
                <w:bCs/>
              </w:rPr>
              <w:t>Náplň projektu:</w:t>
            </w:r>
          </w:p>
          <w:p w:rsidR="008B6F0C" w:rsidRDefault="008B6F0C" w:rsidP="00A53709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(cíl, případně způsob a principy řešení</w:t>
            </w:r>
            <w:r w:rsidR="00A53709">
              <w:rPr>
                <w:color w:val="808080"/>
                <w:sz w:val="16"/>
              </w:rPr>
              <w:t>;</w:t>
            </w:r>
            <w:r w:rsidR="00864843">
              <w:rPr>
                <w:color w:val="808080"/>
                <w:sz w:val="16"/>
              </w:rPr>
              <w:t xml:space="preserve"> náplň zadání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r>
              <w:t xml:space="preserve"> </w:t>
            </w:r>
          </w:p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6489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color w:val="999999"/>
                <w:sz w:val="16"/>
              </w:rPr>
            </w:pPr>
            <w:r>
              <w:rPr>
                <w:b/>
                <w:bCs/>
              </w:rPr>
              <w:t>Předpokládané využití výsledků řešení:</w:t>
            </w:r>
            <w:r>
              <w:t xml:space="preserve"> </w:t>
            </w:r>
            <w:r>
              <w:rPr>
                <w:color w:val="999999"/>
                <w:sz w:val="16"/>
              </w:rPr>
              <w:t xml:space="preserve"> </w:t>
            </w:r>
          </w:p>
          <w:p w:rsidR="008B6F0C" w:rsidRDefault="008B6F0C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(kdo a jakým způsobem bude využívat výsledky, lze-li uvést i kvantifikace)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/>
        </w:tc>
      </w:tr>
    </w:tbl>
    <w:p w:rsidR="008B6F0C" w:rsidRDefault="008B6F0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color w:val="999999"/>
                <w:sz w:val="16"/>
              </w:rPr>
            </w:pPr>
            <w:r>
              <w:rPr>
                <w:b/>
                <w:bCs/>
              </w:rPr>
              <w:t>Předpoklad doby řešení:</w:t>
            </w:r>
            <w:r>
              <w:t xml:space="preserve"> </w:t>
            </w:r>
            <w:r>
              <w:rPr>
                <w:color w:val="999999"/>
                <w:sz w:val="16"/>
              </w:rPr>
              <w:t xml:space="preserve"> </w:t>
            </w:r>
          </w:p>
          <w:p w:rsidR="008B6F0C" w:rsidRDefault="008B6F0C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(počet roků)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/>
        </w:tc>
      </w:tr>
    </w:tbl>
    <w:p w:rsidR="008B6F0C" w:rsidRDefault="008B6F0C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8B6F0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>
            <w:pPr>
              <w:rPr>
                <w:b/>
                <w:bCs/>
              </w:rPr>
            </w:pPr>
            <w:r>
              <w:rPr>
                <w:b/>
                <w:bCs/>
              </w:rPr>
              <w:t>Odhad potřeby finančních prostředků:</w:t>
            </w:r>
          </w:p>
          <w:p w:rsidR="008B6F0C" w:rsidRDefault="008B6F0C" w:rsidP="00A53709">
            <w:pPr>
              <w:rPr>
                <w:color w:val="808080"/>
              </w:rPr>
            </w:pPr>
            <w:r>
              <w:rPr>
                <w:color w:val="808080"/>
                <w:sz w:val="16"/>
              </w:rPr>
              <w:t>(celkem a dle let - v tis.</w:t>
            </w:r>
            <w:r w:rsidR="00864843">
              <w:rPr>
                <w:color w:val="808080"/>
                <w:sz w:val="16"/>
              </w:rPr>
              <w:t> </w:t>
            </w:r>
            <w:r>
              <w:rPr>
                <w:color w:val="808080"/>
                <w:sz w:val="16"/>
              </w:rPr>
              <w:t>Kč</w:t>
            </w:r>
            <w:r w:rsidR="00A53709">
              <w:rPr>
                <w:color w:val="808080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0C" w:rsidRDefault="008B6F0C"/>
        </w:tc>
      </w:tr>
    </w:tbl>
    <w:p w:rsidR="008B6F0C" w:rsidRDefault="008B6F0C">
      <w:pPr>
        <w:pStyle w:val="Nzev"/>
        <w:ind w:left="2520" w:hanging="2520"/>
        <w:jc w:val="both"/>
        <w:rPr>
          <w:sz w:val="24"/>
        </w:rPr>
      </w:pPr>
    </w:p>
    <w:p w:rsidR="003C3072" w:rsidRDefault="008B6F0C">
      <w:pPr>
        <w:rPr>
          <w:i/>
          <w:iCs/>
          <w:color w:val="808080"/>
          <w:sz w:val="22"/>
        </w:rPr>
      </w:pPr>
      <w:r>
        <w:rPr>
          <w:i/>
          <w:iCs/>
          <w:color w:val="808080"/>
          <w:sz w:val="22"/>
        </w:rPr>
        <w:t>(Podává, datum:</w:t>
      </w:r>
      <w:r w:rsidR="00710313">
        <w:rPr>
          <w:i/>
          <w:iCs/>
          <w:color w:val="808080"/>
          <w:sz w:val="22"/>
        </w:rPr>
        <w:t>)</w:t>
      </w: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  <w:bookmarkStart w:id="0" w:name="_GoBack"/>
      <w:bookmarkEnd w:id="0"/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p w:rsidR="00AD1EB0" w:rsidRDefault="00AD1EB0">
      <w:pPr>
        <w:rPr>
          <w:i/>
          <w:iCs/>
          <w:color w:val="808080"/>
          <w:sz w:val="22"/>
        </w:rPr>
      </w:pPr>
    </w:p>
    <w:sectPr w:rsidR="00AD1EB0" w:rsidSect="003406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96" w:rsidRDefault="00A07E96">
      <w:r>
        <w:separator/>
      </w:r>
    </w:p>
  </w:endnote>
  <w:endnote w:type="continuationSeparator" w:id="0">
    <w:p w:rsidR="00A07E96" w:rsidRDefault="00A0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0C" w:rsidRDefault="00BF7E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B6F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6F0C" w:rsidRDefault="008B6F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085955"/>
      <w:docPartObj>
        <w:docPartGallery w:val="Page Numbers (Bottom of Page)"/>
        <w:docPartUnique/>
      </w:docPartObj>
    </w:sdtPr>
    <w:sdtEndPr/>
    <w:sdtContent>
      <w:p w:rsidR="00BE5C81" w:rsidRDefault="00BE5C81" w:rsidP="00BE5C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8B6F0C" w:rsidRDefault="008B6F0C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724415"/>
      <w:docPartObj>
        <w:docPartGallery w:val="Page Numbers (Bottom of Page)"/>
        <w:docPartUnique/>
      </w:docPartObj>
    </w:sdtPr>
    <w:sdtEndPr/>
    <w:sdtContent>
      <w:p w:rsidR="00BE5C81" w:rsidRDefault="00BE5C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3F3D" w:rsidRDefault="00A73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96" w:rsidRDefault="00A07E96">
      <w:r>
        <w:separator/>
      </w:r>
    </w:p>
  </w:footnote>
  <w:footnote w:type="continuationSeparator" w:id="0">
    <w:p w:rsidR="00A07E96" w:rsidRDefault="00A0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B0" w:rsidRDefault="00AD1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F0C" w:rsidRDefault="008B6F0C">
    <w:pPr>
      <w:pStyle w:val="Zhlav"/>
      <w:jc w:val="center"/>
      <w:rPr>
        <w:i/>
        <w:iCs/>
        <w:color w:val="999999"/>
        <w:sz w:val="20"/>
      </w:rPr>
    </w:pPr>
    <w:r>
      <w:rPr>
        <w:i/>
        <w:iCs/>
        <w:color w:val="999999"/>
        <w:sz w:val="20"/>
      </w:rPr>
      <w:t>G r a n t o v á    s l u ž b a</w:t>
    </w:r>
    <w:r w:rsidR="00AD1EB0">
      <w:rPr>
        <w:i/>
        <w:iCs/>
        <w:color w:val="999999"/>
        <w:sz w:val="20"/>
      </w:rPr>
      <w:t xml:space="preserve">   </w:t>
    </w:r>
    <w:r>
      <w:rPr>
        <w:i/>
        <w:iCs/>
        <w:color w:val="999999"/>
        <w:sz w:val="20"/>
      </w:rPr>
      <w:t>L Č 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9062"/>
    </w:tblGrid>
    <w:tr w:rsidR="00A73F3D" w:rsidTr="00A73F3D">
      <w:tc>
        <w:tcPr>
          <w:tcW w:w="9062" w:type="dxa"/>
        </w:tcPr>
        <w:p w:rsidR="00A73F3D" w:rsidRDefault="00A73F3D" w:rsidP="00A73F3D">
          <w:pPr>
            <w:pStyle w:val="Zhlav"/>
            <w:jc w:val="center"/>
          </w:pPr>
          <w:r>
            <w:rPr>
              <w:b/>
              <w:bCs/>
              <w:i/>
              <w:iCs/>
            </w:rPr>
            <w:t>FORMULÁŘ PRO PŘEDKLÁDÁNÍ NÁMĚTŮ</w:t>
          </w:r>
        </w:p>
      </w:tc>
    </w:tr>
  </w:tbl>
  <w:p w:rsidR="008B6F0C" w:rsidRDefault="008B6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597"/>
    <w:multiLevelType w:val="hybridMultilevel"/>
    <w:tmpl w:val="248EC6C2"/>
    <w:lvl w:ilvl="0" w:tplc="B1349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1B10"/>
    <w:multiLevelType w:val="hybridMultilevel"/>
    <w:tmpl w:val="C96E2272"/>
    <w:lvl w:ilvl="0" w:tplc="99A01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3"/>
    <w:rsid w:val="00150F90"/>
    <w:rsid w:val="001C0D11"/>
    <w:rsid w:val="002C4CFE"/>
    <w:rsid w:val="0032178B"/>
    <w:rsid w:val="003406F5"/>
    <w:rsid w:val="003C3072"/>
    <w:rsid w:val="00422535"/>
    <w:rsid w:val="006A6911"/>
    <w:rsid w:val="00710313"/>
    <w:rsid w:val="00723613"/>
    <w:rsid w:val="00801D69"/>
    <w:rsid w:val="00851A85"/>
    <w:rsid w:val="00864843"/>
    <w:rsid w:val="00880BA7"/>
    <w:rsid w:val="008B6F0C"/>
    <w:rsid w:val="00A07E96"/>
    <w:rsid w:val="00A32303"/>
    <w:rsid w:val="00A53709"/>
    <w:rsid w:val="00A73F3D"/>
    <w:rsid w:val="00AD1EB0"/>
    <w:rsid w:val="00AE267A"/>
    <w:rsid w:val="00BD3085"/>
    <w:rsid w:val="00BE5C81"/>
    <w:rsid w:val="00BF7E82"/>
    <w:rsid w:val="00D54BDA"/>
    <w:rsid w:val="00D93CD8"/>
    <w:rsid w:val="00DE19C0"/>
    <w:rsid w:val="00F05EFA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C478A"/>
  <w15:docId w15:val="{3ECC3F5A-6C5A-44F6-845E-757CD0F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06F5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3406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406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406F5"/>
  </w:style>
  <w:style w:type="paragraph" w:styleId="Zkladntext">
    <w:name w:val="Body Text"/>
    <w:basedOn w:val="Normln"/>
    <w:semiHidden/>
    <w:rsid w:val="003406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3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7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E5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C01F34821BB4CAB4C3521920966AD" ma:contentTypeVersion="1" ma:contentTypeDescription="Vytvořit nový dokument" ma:contentTypeScope="" ma:versionID="f4cc7d3e53aefc4ce1560a141b92a3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eca748b91a08ba3002bbdcaf7292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849178-695B-48F9-B49D-B96057A3F1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8446CB-6350-488E-8A47-3BF689C48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3CC4C-9A14-462B-89F3-D2EC15E5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054FB5-F130-46AC-8E21-08F07EA8C02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Priloha_1_Statut_GS</vt:lpstr>
    </vt:vector>
  </TitlesOfParts>
  <Company>LČR, s.p., APOL Teplice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Priloha_1_Statut_GS</dc:title>
  <dc:subject/>
  <dc:creator>Holzbachová Šárka</dc:creator>
  <cp:keywords/>
  <dc:description/>
  <cp:lastModifiedBy>Holzbachová Šárka</cp:lastModifiedBy>
  <cp:revision>10</cp:revision>
  <cp:lastPrinted>2010-03-01T10:00:00Z</cp:lastPrinted>
  <dcterms:created xsi:type="dcterms:W3CDTF">2020-09-01T14:56:00Z</dcterms:created>
  <dcterms:modified xsi:type="dcterms:W3CDTF">2020-09-01T15:07:00Z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ntentTypeId">
    <vt:lpwstr>0x01010020CC01F34821BB4CAB4C3521920966AD</vt:lpwstr>
  </property>
  <property fmtid="{D5CDD505-2E9C-101B-9397-08002B2CF9AE}" pid="7" name="_SharedFileIndex">
    <vt:lpwstr/>
  </property>
</Properties>
</file>